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D3" w:rsidRPr="004155BD" w:rsidRDefault="00C35BD3" w:rsidP="00C3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4155B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Regulaminu wakacyjnej/feryjnej placówki edukacyjnej</w:t>
      </w:r>
    </w:p>
    <w:p w:rsidR="00C35BD3" w:rsidRPr="004155BD" w:rsidRDefault="00C35BD3" w:rsidP="00C3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BD3" w:rsidRPr="004155BD" w:rsidRDefault="00C35BD3" w:rsidP="00415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Wakacyjne/feryjne placówki edukacyjne funkcjonują od poniedziałku do piątku </w:t>
      </w:r>
      <w:r w:rsidR="002675BB"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BE2BEF"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w godz. 7.30 – 17.00</w:t>
      </w: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w godzinach dostosowanych do potrzeb środowiskowych. </w:t>
      </w:r>
    </w:p>
    <w:p w:rsidR="00C35BD3" w:rsidRPr="004155BD" w:rsidRDefault="00C35BD3" w:rsidP="00415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W/FPE pracują w modułach tygodniowych, zapisy uczestników dokonywane są na co najmniej jeden tydzień roboczy (5 dni, od poniedziałku do piątku).</w:t>
      </w:r>
    </w:p>
    <w:p w:rsidR="00C35BD3" w:rsidRPr="004155BD" w:rsidRDefault="00C35BD3" w:rsidP="00415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Rodzice/opiekunowie prawni zobowiązani są do przyprowadzenia dziecka do placówki najpóźniej do godz. 8.30 i odbioru dziecka w godzinach pracy placówki. Nieprzestrzeganie godzin odbioru może skutkować odmową przyjęcia dziecka do placówki.</w:t>
      </w:r>
    </w:p>
    <w:p w:rsidR="00C35BD3" w:rsidRPr="004155BD" w:rsidRDefault="00C35BD3" w:rsidP="00415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Warunki uczestniczenia ucznia w W/FPE:</w:t>
      </w:r>
    </w:p>
    <w:p w:rsidR="00C35BD3" w:rsidRPr="004155BD" w:rsidRDefault="00C35BD3" w:rsidP="004155B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5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4155BD" w:rsidRPr="004155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posiadanie legitymacji szkolnej z warszawskiej szkoły lub stałe zamieszkanie</w:t>
      </w:r>
      <w:r w:rsidR="004155BD"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(zameldowanie) w Warszawie,</w:t>
      </w:r>
    </w:p>
    <w:p w:rsidR="00C35BD3" w:rsidRPr="004155BD" w:rsidRDefault="00C35BD3" w:rsidP="004155B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5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4155BD" w:rsidRPr="004155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złożenie prawidłowo wypełnionej karty kwalifikacyjnej uczestnika,</w:t>
      </w:r>
    </w:p>
    <w:p w:rsidR="00C35BD3" w:rsidRPr="004155BD" w:rsidRDefault="00C35BD3" w:rsidP="004155B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5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uiszczenie opłaty za posiłki w wysokości 7 zł dziennie</w:t>
      </w:r>
      <w:r w:rsidR="004155BD" w:rsidRPr="004155BD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5BD3" w:rsidRPr="004155BD" w:rsidRDefault="002675BB" w:rsidP="00415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Uczestnik programu w W/FPE otrzymuje dwa posiłki, w tym jeden ciepły.</w:t>
      </w:r>
    </w:p>
    <w:p w:rsidR="002675BB" w:rsidRPr="004155BD" w:rsidRDefault="002675BB" w:rsidP="00415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Rodzice/opiekunowie prawni uczestnika, który nie może korzystać z żywienia zbiorowego ze względu na wskazania lekarskie (zaświadczenie) są zobowiązani do przyniesienia posiłku przygotowanego w domu.</w:t>
      </w:r>
    </w:p>
    <w:p w:rsidR="002675BB" w:rsidRPr="004155BD" w:rsidRDefault="004155BD" w:rsidP="00415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Z opłat za posiłki zwolnieni</w:t>
      </w:r>
      <w:r w:rsidR="002675BB"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uczniowie korzystający z bezpłatnych lub częściowo płatnych posiłków w ciągu roku szkolnego na mocy decyzji dyrektora szkoły lub Ośrodka Pomocy Społecznej, na podstawie zaświadczenia z macierzystej szkoły.</w:t>
      </w:r>
    </w:p>
    <w:p w:rsidR="002675BB" w:rsidRPr="004155BD" w:rsidRDefault="002675BB" w:rsidP="00415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Rodzice/opiekunowie prawni wnos</w:t>
      </w:r>
      <w:r w:rsidR="0031337F"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zą opłatę za posiłki w dniach </w:t>
      </w:r>
      <w:r w:rsidR="0031337F" w:rsidRPr="004155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23,</w:t>
      </w:r>
      <w:r w:rsidR="004155BD" w:rsidRPr="004155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1337F" w:rsidRPr="004155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24,</w:t>
      </w:r>
      <w:r w:rsidR="004155BD" w:rsidRPr="004155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1337F" w:rsidRPr="004155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25 stycznia      </w:t>
      </w:r>
      <w:r w:rsidR="0031337F"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pokoju nr 18a. </w:t>
      </w:r>
    </w:p>
    <w:p w:rsidR="00C35BD3" w:rsidRPr="004155BD" w:rsidRDefault="002675BB" w:rsidP="00415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Zwrot opłaty za niewykorzystane przez uczestnika posiłki nastąpi tylko po uprzednim </w:t>
      </w:r>
      <w:r w:rsidR="004155BD"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telefonicznym </w:t>
      </w: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(tel. 22-841-43-26 wew. 23 lub 21) lub osobistym zgłoszeniu nieobecności w W/FPE w danym dniu, najpóźniej do godz. </w:t>
      </w:r>
      <w:r w:rsidRPr="004155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8.30.</w:t>
      </w:r>
    </w:p>
    <w:p w:rsidR="002675BB" w:rsidRPr="004155BD" w:rsidRDefault="002675BB" w:rsidP="00415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Zwrot opłaty za niewykorzystane przez uczestnika posiłki dokonywany będzie po zakońc</w:t>
      </w:r>
      <w:r w:rsidR="0031337F"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zeniu programu, do dnia </w:t>
      </w:r>
      <w:r w:rsidR="00F52B9F" w:rsidRPr="00415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marca 2017</w:t>
      </w: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5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r.,</w:t>
      </w: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wniosek rodzica/opiekuna prawnego ze wskazaniem dni, w których uczestnik był nieobecny.</w:t>
      </w:r>
    </w:p>
    <w:p w:rsidR="002675BB" w:rsidRPr="004155BD" w:rsidRDefault="002675BB" w:rsidP="00415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Wszystkie zajęcia prowadzone w W/FPE w ramach Programu są bezpłatne.</w:t>
      </w:r>
    </w:p>
    <w:p w:rsidR="002675BB" w:rsidRPr="004155BD" w:rsidRDefault="002675BB" w:rsidP="00415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Rodzice/opiekunowie prawni zobowiąza</w:t>
      </w:r>
      <w:r w:rsidR="004155BD"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ni są do wyposażenia uczestnika</w:t>
      </w: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4155BD"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strój, nakrycie głowy i obuwie </w:t>
      </w: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stosownie do warunków atmosferycznych i planowany</w:t>
      </w:r>
      <w:bookmarkStart w:id="0" w:name="_GoBack"/>
      <w:bookmarkEnd w:id="0"/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ch zajęć.</w:t>
      </w:r>
    </w:p>
    <w:p w:rsidR="002675BB" w:rsidRPr="004155BD" w:rsidRDefault="002675BB" w:rsidP="00415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Rodzice/opiekunowie prawni będą informowani o przypadkach nieodpowiedniego</w:t>
      </w:r>
      <w:r w:rsidR="004155BD"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zachowania uczestnika, szczególnie o n</w:t>
      </w:r>
      <w:r w:rsidR="004155BD"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aruszaniu zasad bezpieczeństwa. </w:t>
      </w: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Nieodpowiednie zachowanie może być powodem wykluczenia ucznia z udziału w zajęciach.</w:t>
      </w:r>
    </w:p>
    <w:p w:rsidR="002675BB" w:rsidRPr="004155BD" w:rsidRDefault="002675BB" w:rsidP="00415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Za szkody wyrządzone przez uczestnika odpowiedzialność ponoszą rodzice /opiekunowie prawni.</w:t>
      </w:r>
    </w:p>
    <w:p w:rsidR="002675BB" w:rsidRPr="004155BD" w:rsidRDefault="002675BB" w:rsidP="004155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Organizatorzy zastrzegają sobie prawo do zmiany programu i regulaminu.</w:t>
      </w:r>
    </w:p>
    <w:p w:rsidR="00C35BD3" w:rsidRPr="004155BD" w:rsidRDefault="00C35BD3" w:rsidP="0041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BD3" w:rsidRPr="004155BD" w:rsidRDefault="00C35BD3" w:rsidP="0041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BD3" w:rsidRPr="004155BD" w:rsidRDefault="00C35BD3" w:rsidP="0041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BD3" w:rsidRPr="004155BD" w:rsidRDefault="00C35BD3" w:rsidP="0041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BD3" w:rsidRPr="004155BD" w:rsidRDefault="00C35BD3" w:rsidP="0041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BD3" w:rsidRPr="004155BD" w:rsidRDefault="00C35BD3" w:rsidP="0041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5B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:rsidR="006B0FEA" w:rsidRPr="004155BD" w:rsidRDefault="00C35BD3" w:rsidP="0041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55BD">
        <w:rPr>
          <w:rFonts w:ascii="Times New Roman" w:hAnsi="Times New Roman" w:cs="Times New Roman"/>
          <w:color w:val="000000" w:themeColor="text1"/>
          <w:sz w:val="20"/>
          <w:szCs w:val="20"/>
        </w:rPr>
        <w:t>(pieczęć placówki)</w:t>
      </w:r>
      <w:r w:rsidRPr="004155BD">
        <w:rPr>
          <w:rFonts w:ascii="Times New Roman" w:hAnsi="Times New Roman" w:cs="Times New Roman"/>
          <w:color w:val="000000" w:themeColor="text1"/>
          <w:sz w:val="13"/>
          <w:szCs w:val="13"/>
          <w:u w:val="single"/>
        </w:rPr>
        <w:t xml:space="preserve"> </w:t>
      </w:r>
    </w:p>
    <w:sectPr w:rsidR="006B0FEA" w:rsidRPr="004155BD" w:rsidSect="00AF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4D" w:rsidRDefault="00C6434D" w:rsidP="00C35BD3">
      <w:pPr>
        <w:spacing w:after="0" w:line="240" w:lineRule="auto"/>
      </w:pPr>
      <w:r>
        <w:separator/>
      </w:r>
    </w:p>
  </w:endnote>
  <w:endnote w:type="continuationSeparator" w:id="0">
    <w:p w:rsidR="00C6434D" w:rsidRDefault="00C6434D" w:rsidP="00C3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4D" w:rsidRDefault="00C6434D" w:rsidP="00C35BD3">
      <w:pPr>
        <w:spacing w:after="0" w:line="240" w:lineRule="auto"/>
      </w:pPr>
      <w:r>
        <w:separator/>
      </w:r>
    </w:p>
  </w:footnote>
  <w:footnote w:type="continuationSeparator" w:id="0">
    <w:p w:rsidR="00C6434D" w:rsidRDefault="00C6434D" w:rsidP="00C35BD3">
      <w:pPr>
        <w:spacing w:after="0" w:line="240" w:lineRule="auto"/>
      </w:pPr>
      <w:r>
        <w:continuationSeparator/>
      </w:r>
    </w:p>
  </w:footnote>
  <w:footnote w:id="1">
    <w:p w:rsidR="004155BD" w:rsidRDefault="00415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5BD3">
        <w:rPr>
          <w:rFonts w:ascii="Times New Roman" w:hAnsi="Times New Roman" w:cs="Times New Roman"/>
          <w:u w:val="single"/>
        </w:rPr>
        <w:t>Nie dotyczy uczniów zwolnionych z opłat.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3177"/>
    <w:multiLevelType w:val="hybridMultilevel"/>
    <w:tmpl w:val="D28AA262"/>
    <w:lvl w:ilvl="0" w:tplc="FB9E60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BD3"/>
    <w:rsid w:val="002675BB"/>
    <w:rsid w:val="0031337F"/>
    <w:rsid w:val="00332635"/>
    <w:rsid w:val="004155BD"/>
    <w:rsid w:val="0051351C"/>
    <w:rsid w:val="006B0FEA"/>
    <w:rsid w:val="00AF1C9A"/>
    <w:rsid w:val="00B0279A"/>
    <w:rsid w:val="00BE2BEF"/>
    <w:rsid w:val="00C35BD3"/>
    <w:rsid w:val="00C6434D"/>
    <w:rsid w:val="00F51D27"/>
    <w:rsid w:val="00F52B9F"/>
    <w:rsid w:val="00FB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BD3"/>
  </w:style>
  <w:style w:type="paragraph" w:styleId="Stopka">
    <w:name w:val="footer"/>
    <w:basedOn w:val="Normalny"/>
    <w:link w:val="StopkaZnak"/>
    <w:uiPriority w:val="99"/>
    <w:unhideWhenUsed/>
    <w:rsid w:val="00C3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BD3"/>
  </w:style>
  <w:style w:type="paragraph" w:styleId="Akapitzlist">
    <w:name w:val="List Paragraph"/>
    <w:basedOn w:val="Normalny"/>
    <w:uiPriority w:val="34"/>
    <w:qFormat/>
    <w:rsid w:val="00C35B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5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5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5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B1B0-B54C-4606-A9C6-4BA645CC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Nina&amp;Emil</cp:lastModifiedBy>
  <cp:revision>6</cp:revision>
  <dcterms:created xsi:type="dcterms:W3CDTF">2017-01-05T08:44:00Z</dcterms:created>
  <dcterms:modified xsi:type="dcterms:W3CDTF">2017-01-10T15:32:00Z</dcterms:modified>
</cp:coreProperties>
</file>